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II og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lnopolska Konferencja</w:t>
      </w: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Komunikacja w triadzie</w:t>
      </w: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Edukator - dziecko - rodzic</w:t>
      </w:r>
    </w:p>
    <w:p>
      <w:pPr>
        <w:pStyle w:val="Treść"/>
        <w:rPr>
          <w:b w:val="1"/>
          <w:bCs w:val="1"/>
        </w:rPr>
      </w:pP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Legnica</w:t>
      </w: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17.10.2026</w:t>
      </w:r>
    </w:p>
    <w:p>
      <w:pPr>
        <w:pStyle w:val="Treść"/>
        <w:rPr>
          <w:b w:val="1"/>
          <w:bCs w:val="1"/>
        </w:rPr>
      </w:pPr>
      <w:r>
        <w:rPr>
          <w:b w:val="1"/>
          <w:bCs w:val="1"/>
          <w:rtl w:val="0"/>
        </w:rPr>
        <w:t>Szczeg</w:t>
      </w:r>
      <w:r>
        <w:rPr>
          <w:b w:val="1"/>
          <w:bCs w:val="1"/>
          <w:rtl w:val="0"/>
        </w:rPr>
        <w:t>ół</w:t>
      </w:r>
      <w:r>
        <w:rPr>
          <w:b w:val="1"/>
          <w:bCs w:val="1"/>
          <w:rtl w:val="0"/>
        </w:rPr>
        <w:t xml:space="preserve">y i zapisy </w:t>
      </w:r>
      <w:r>
        <w:rPr>
          <w:b w:val="1"/>
          <w:bCs w:val="1"/>
          <w:rtl w:val="0"/>
        </w:rPr>
        <w:t>https://kshydra.org.pl/ii-konferencja/</w:t>
      </w:r>
    </w:p>
    <w:p>
      <w:pPr>
        <w:pStyle w:val="Treść"/>
        <w:rPr>
          <w:b w:val="1"/>
          <w:bCs w:val="1"/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W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wiecie sportu dzieci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cego i edukacji cz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sto skupiamy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nauce, treningach, planach, technice i wynikach. Tymczasem to, co naprawd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kszta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tuje 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odego cz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owieka, dzieje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pomi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dzy czyli w relacjach. Ka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de zaj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cia, ka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da rozgrzewka i ka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dy mecz 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osadzone w niewidzialnej, ale niezwykle silnej strukturze: relacji mi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dzy rodzicem, dzieckiem i trenerem/nauczycielem. To 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ta triada w du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ej mierze decyduje o tym, czy sport i nauka stan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dla dziecka przestrzeni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rozwoju, czy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ź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em napi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cia i stresu.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jest to uk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ad formalny, zapisany w regulaminie. To raczej dynamiczna relacja, kt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ra wymaga uwa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ci, dojrza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ci i przede wszystkim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Arial" w:hAnsi="Arial"/>
          <w:b w:val="1"/>
          <w:bCs w:val="1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komunikacji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Bo cho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da ze stron ma inne zadania, to wszystkie spotykaj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jednym celu: wspieraniu dziecka.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Dziecko wchodzi w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wiat z naturaln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ciekawo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potrzeb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ruchu i rozwoju. Nie analizuje jeszcze system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szkoleniowych ani nie my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 o 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ugofalowym rozwoju. Ono do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wiadcza: emocji, relacji, atmosfery. Je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 czuje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bezpieczne i rozumiane, rozwija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tylko fizycznie, ale te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ż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psychicznie i spo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ecznie. Je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 natomiast trafia w przestrze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ń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sprzecznych komunikat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i napi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szybko traci rado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 dzia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ania. A dziecko najpi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kniej rozwija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przyjaznym otoczeniu.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tym kontek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cie rola doros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ych jest kluczowa. Rodzic daje fundament: poczucie bezpiecze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stwa, akceptacj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 warto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ci. Trener lub edukator tworzy struktur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: prowadzi proces, stawia wymagania, uczy. Problem pojawia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wtedy, gdy te role zaczynaj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miesza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Kiedy rodzic pr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buje przej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funkcj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trenera, komentuj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 ka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dy ruch dziecka, a trener wchodzi w obszar wychowania domowego, pojawia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chaos. Dziecko zostaje mi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dzy dwoma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wiatami, kt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 zamiast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uzupe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zaczynaj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ze sob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konkurowa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Albo rodzic biernie ogl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da co wyczynia trener, bo ma do niego zaufanie, a trener wcale nie prowadzi procesu 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ciwie, albo nie traktuje podopiecznych nale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ycie. B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ź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rodzina nie jest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rodowiskiem wspieraj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cym i "podcina skrzyd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a". Przyk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mo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mno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ale g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wnie chodzi o rozbie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 w warto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ciach, brak porozumienia i zupe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inne cele.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Dlatego komunikacja to klucz, dlatego kiedy dopisuje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nowy zawodnik nale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 rozmawia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kiedy tworzy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nowa klasa w szkole nale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 rozmawia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- edukator/trener - rodzic - dziecko. 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Jednym z najbardziej subtelnych, a jednocze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najcz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stszych b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w jest komunikacja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przez dziecko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”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 Niewinne z pozoru zdania: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powiedz trenerowi,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…”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albo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mama uwa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a,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…”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sprawiaj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 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ody cz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owiek staje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rednikiem w relacji doros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ych. To dla niego ogromne obci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enie. Zamiast skupia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treningu i 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asnym rozwoju, zaczyna zarz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dza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emocjami innych.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Dobra komunikacja w triadzie nie polega na unikaniu trudnych temat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ani na utrzymywaniu sztucznie mi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ej atmosfery. Jej istot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jest jasno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 szacunek. To gotowo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do rozmowy zanim pojawi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konflikt, umiej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nazywania rzeczy wprost, ale bez oceniania, oraz zdolno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uchania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naprawd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uchania, a nie tylko czekania na swoj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kolej, by co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powiedzie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praktyce oznacza to mi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dzy innymi uznanie,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 trener i rodzic 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partnerami, a nie przeciwnikami. Trener nie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zabiera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”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dziecka rodzicowi, a rodzic nie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kontroluje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”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pracy trenera. Ani trener, ani rodzic " nie wiedz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lepiej", wiedz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inaczej, maj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óż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perspektyw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Obie strony maj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dost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 do 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óż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nych, ale 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wnie 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nych informacji. Rodzic widzi dziecko w codzienno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 xml:space="preserve">ci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jego zm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czenie, emocje, zmiany nastroju. Trener obserwuje je w grupie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dzia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aniu, w relacji z 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nikami, w sytuacjach wyzwania. Dopiero po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czenie tych perspektyw daje pe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ny obraz.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Du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 odpowiedzialno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spoczywa cz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sto na edukatorze/trenerze, bo to on organizuje przestrze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w kt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rej spotykaj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wszyscy uczestnicy triady. To on wyznacza granice, styl komunikacji i kultur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relacji. Je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 jasno okre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la zasady wsp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ół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pracy, jest dost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pny do rozmowy i traktuje rodzic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jako sojusznik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w, tworzy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rodowisko oparte na zaufaniu. Je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li tego brakuje, szybko pojawiaj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niedom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wienia i napi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cia.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 drugiej strony rola rodzica bywa niedoceniana lub upraszczana do logistyki: dowiezienia dziecka na zaj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cia i odebrania go po treningu. Tymczasem jego wp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yw jest znacznie g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bszy. To 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rodzic kszta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tuje spos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b, w jaki dziecko prze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ywa sport, jakie ma podej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cie do nauki. Jedno zdanie po treningu mo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 wzmocni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motywacj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albo 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podci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. Pytanie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wygra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:lang w:val="zh-TW" w:eastAsia="zh-TW"/>
          <w14:textFill>
            <w14:solidFill>
              <w14:srgbClr w14:val="222222"/>
            </w14:solidFill>
          </w14:textFill>
        </w:rPr>
        <w:t>?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”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niesie zupe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inny 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ar ni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 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jak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czu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:lang w:val="zh-TW" w:eastAsia="zh-TW"/>
          <w14:textFill>
            <w14:solidFill>
              <w14:srgbClr w14:val="222222"/>
            </w14:solidFill>
          </w14:textFill>
        </w:rPr>
        <w:t>?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”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albo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„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co by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 dla ciebie dzi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najciekawsze?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”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W centrum tego wszystkiego pozostaje dziecko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 to o nim naj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atwiej zapomnie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W nat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oku ambicji, oczekiwa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norma, zasad i plan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rozwojowych mo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nie zauwa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 przestaje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ono u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miecha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treningach, boli go brzuch kiedy ma 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lekcje. A to 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jego do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wiadczenie powinno by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punktem odniesienia. Sport dzieci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cy nie jest miniatur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sportu zawodowego. To przestrze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ń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wychowawcza, w kt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rej wynik ma znaczenie, ale nie jest najwa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niejszy. A edukacja? To powinna by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przyjemno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, bo dziecko z natury jest ciekawe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wiata i nieustannie d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y do rozwoju. 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Dobrze funkcjonuj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ca triada tworzy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rodowisko, kt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 wykracza daleko poza sam sport i szko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łę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To miejsce, gdzie dziecko uczy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relacji, radzenia sobie z pora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wsp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ół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pracy i odpowiedzialno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ci. Uczy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tak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e, jak rozmawia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–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obserwuj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 doros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ych. Bo komunikacja nie jest czym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czego mo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 nauczy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teorii. Jest czym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co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ywa.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Dlatego pytanie o komunikacj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 triadzie nie jest pytaniem technicznym. To pytanie o jako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ść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relacji i o to, jak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przestrze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ń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tworzymy dla m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odego cz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owieka. Nie chodzi o to, by by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o idealnie. Chodzi o to, by by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o prawdziwie 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z uwa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ż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otwarto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 gotowo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do rozmowy.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Bo ostatecznie nie chodzi tylko o to, czy dziecko nauczy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dobrze gra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, biega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czy p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ywa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ć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Chodzi o to, czy w tym procesie nauczy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rozumie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ć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siebie i innych. A to zaczyna si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w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</w:t>
      </w:r>
      <w:r>
        <w:rPr>
          <w:rFonts w:ascii="Arial" w:hAnsi="Arial" w:hint="default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nie od komunikacji.</w:t>
      </w: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lef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Domyślne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KS HYDRA Legnica</w:t>
      </w:r>
    </w:p>
    <w:p>
      <w:pPr>
        <w:pStyle w:val="Domyślne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212121"/>
          <w:sz w:val="26"/>
          <w:szCs w:val="26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Karolina Bochnia</w:t>
      </w:r>
    </w:p>
    <w:p>
      <w:pPr>
        <w:pStyle w:val="Domyślne"/>
        <w:suppressAutoHyphens w:val="1"/>
        <w:spacing w:before="0" w:line="240" w:lineRule="auto"/>
        <w:jc w:val="right"/>
      </w:pPr>
      <w:r>
        <w:rPr>
          <w:rFonts w:ascii="Arial" w:hAnsi="Arial"/>
          <w:outline w:val="0"/>
          <w:color w:val="212121"/>
          <w:sz w:val="26"/>
          <w:szCs w:val="26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Adam Rybakiewicz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